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Habitants</w:t>
      </w:r>
    </w:p>
    <w:bookmarkStart w:id="43" w:name="les-habitants"/>
    <w:p>
      <w:pPr>
        <w:pStyle w:val="Titre1"/>
      </w:pPr>
      <w:r>
        <w:t xml:space="preserve">04 · Les habitants</w:t>
      </w:r>
    </w:p>
    <w:p>
      <w:pPr>
        <w:pStyle w:val="FirstParagraph"/>
      </w:pPr>
      <w:r>
        <w:t xml:space="preserve">La région aux alentours de la partie septentrionale des Monts Brumeux</w:t>
      </w:r>
      <w:r>
        <w:t xml:space="preserve"> </w:t>
      </w:r>
      <w:r>
        <w:t xml:space="preserve">est peu peuplée mais abrite une variété de peuples intelligents. Ces</w:t>
      </w:r>
      <w:r>
        <w:t xml:space="preserve"> </w:t>
      </w:r>
      <w:r>
        <w:t xml:space="preserve">habitants comprennent plusieurs races d’Humains (Hommes du Nord,</w:t>
      </w:r>
      <w:r>
        <w:t xml:space="preserve"> </w:t>
      </w:r>
      <w:r>
        <w:t xml:space="preserve">Beornides, Hommes des Collines) ainsi que des représentants des plus</w:t>
      </w:r>
      <w:r>
        <w:t xml:space="preserve"> </w:t>
      </w:r>
      <w:r>
        <w:t xml:space="preserve">dangereuses races des Terres du Milieu : Orques, Trolls et Géants de</w:t>
      </w:r>
      <w:r>
        <w:t xml:space="preserve"> </w:t>
      </w:r>
      <w:r>
        <w:t xml:space="preserve">Pierre.</w:t>
      </w:r>
    </w:p>
    <w:bookmarkStart w:id="28" w:name="les-orques"/>
    <w:p>
      <w:pPr>
        <w:pStyle w:val="Titre2"/>
      </w:pPr>
      <w:r>
        <w:t xml:space="preserve">4.1 Les orques</w:t>
      </w:r>
    </w:p>
    <w:p>
      <w:pPr>
        <w:pStyle w:val="FirstParagraph"/>
      </w:pPr>
      <w:r>
        <w:t xml:space="preserve">La vraie origine de la race maudite des</w:t>
      </w:r>
      <w:r>
        <w:t xml:space="preserve"> </w:t>
      </w:r>
      <w:r>
        <w:rPr>
          <w:iCs/>
          <w:i/>
        </w:rPr>
        <w:t xml:space="preserve">Yrch</w:t>
      </w:r>
      <w:r>
        <w:t xml:space="preserve"> </w:t>
      </w:r>
      <w:r>
        <w:t xml:space="preserve">(S. « Orques »,</w:t>
      </w:r>
      <w:r>
        <w:t xml:space="preserve"> </w:t>
      </w:r>
      <w:r>
        <w:t xml:space="preserve">sing.</w:t>
      </w:r>
      <w:r>
        <w:t xml:space="preserve"> </w:t>
      </w:r>
      <w:r>
        <w:rPr>
          <w:iCs/>
          <w:i/>
        </w:rPr>
        <w:t xml:space="preserve">Orch</w:t>
      </w:r>
      <w:r>
        <w:t xml:space="preserve">) est voilée de mystères. Lors des Jours Anciens,</w:t>
      </w:r>
      <w:r>
        <w:t xml:space="preserve"> </w:t>
      </w:r>
      <w:r>
        <w:t xml:space="preserve">d’après les sages, Morgoth avait perverti et corrompu des captifs Elfes</w:t>
      </w:r>
      <w:r>
        <w:t xml:space="preserve"> </w:t>
      </w:r>
      <w:r>
        <w:t xml:space="preserve">dans les fosses infernales d’Utumno, peut-être les ayant fait</w:t>
      </w:r>
      <w:r>
        <w:t xml:space="preserve"> </w:t>
      </w:r>
      <w:r>
        <w:t xml:space="preserve">s’accoupler avec d’autres êtres asservis pour produire ces hideuses</w:t>
      </w:r>
      <w:r>
        <w:t xml:space="preserve"> </w:t>
      </w:r>
      <w:r>
        <w:t xml:space="preserve">créatures des Ténèbres par jalousie et par moquerie vis-à-vis de la</w:t>
      </w:r>
      <w:r>
        <w:t xml:space="preserve"> </w:t>
      </w:r>
      <w:r>
        <w:t xml:space="preserve">belle race des Premiers Nés. Conçus comme travailleurs et guerriers</w:t>
      </w:r>
      <w:r>
        <w:t xml:space="preserve"> </w:t>
      </w:r>
      <w:r>
        <w:t xml:space="preserve">consommables, les Orques ont toujours servi avec empressement des</w:t>
      </w:r>
      <w:r>
        <w:t xml:space="preserve"> </w:t>
      </w:r>
      <w:r>
        <w:t xml:space="preserve">maîtres maléfiques bien que, enfoui dans leur noir cour, ils détestent à</w:t>
      </w:r>
      <w:r>
        <w:t xml:space="preserve"> </w:t>
      </w:r>
      <w:r>
        <w:t xml:space="preserve">la fois leur créateur et les puissances qui dominent toujours leur</w:t>
      </w:r>
      <w:r>
        <w:t xml:space="preserve"> </w:t>
      </w:r>
      <w:r>
        <w:t xml:space="preserve">misérable vie.</w:t>
      </w:r>
    </w:p>
    <w:p>
      <w:pPr>
        <w:pStyle w:val="Corpsdetexte"/>
      </w:pPr>
      <w:r>
        <w:t xml:space="preserve">Les Orques habitent depuis longtemps dans les sinistres hauteurs des</w:t>
      </w:r>
      <w:r>
        <w:t xml:space="preserve"> </w:t>
      </w:r>
      <w:r>
        <w:t xml:space="preserve">Monts Brumeux ; ils sont divisés en deux branches distinctes et en</w:t>
      </w:r>
      <w:r>
        <w:t xml:space="preserve"> </w:t>
      </w:r>
      <w:r>
        <w:t xml:space="preserve">castes. Les Orques Communs, la souche d’origine, sont les plus nombreux.</w:t>
      </w:r>
      <w:r>
        <w:t xml:space="preserve"> </w:t>
      </w:r>
      <w:r>
        <w:t xml:space="preserve">Parmi eux, cependant, vit une petite élite d’Orques plus grands, les</w:t>
      </w:r>
      <w:r>
        <w:t xml:space="preserve"> </w:t>
      </w:r>
      <w:r>
        <w:t xml:space="preserve">formidables Uruk-Hai, descendants des soldats orques envoyés par Sauron</w:t>
      </w:r>
      <w:r>
        <w:t xml:space="preserve"> </w:t>
      </w:r>
      <w:r>
        <w:t xml:space="preserve">depuis le Mordor à la fin du Deuxième Age pour commander les défenses</w:t>
      </w:r>
      <w:r>
        <w:t xml:space="preserve"> </w:t>
      </w:r>
      <w:r>
        <w:t xml:space="preserve">des cols. Les Uruk- Hai sont soigneusement élevés et sont plus</w:t>
      </w:r>
      <w:r>
        <w:t xml:space="preserve"> </w:t>
      </w:r>
      <w:r>
        <w:t xml:space="preserve">intelligents et meilleurs physiquement que leurs frères communs ; ils</w:t>
      </w:r>
      <w:r>
        <w:t xml:space="preserve"> </w:t>
      </w:r>
      <w:r>
        <w:t xml:space="preserve">servent de chefs tribaux et de gardes du corps. Les deux types d’Orques</w:t>
      </w:r>
      <w:r>
        <w:t xml:space="preserve"> </w:t>
      </w:r>
      <w:r>
        <w:t xml:space="preserve">sont familièrement appelés « Gobelins » ; les Uruk-Hai seuls sont</w:t>
      </w:r>
      <w:r>
        <w:t xml:space="preserve"> </w:t>
      </w:r>
      <w:r>
        <w:t xml:space="preserve">appelés « Hobgobelins ».</w:t>
      </w:r>
    </w:p>
    <w:p>
      <w:pPr>
        <w:pStyle w:val="Corpsdetexte"/>
      </w:pPr>
      <w:r>
        <w:t xml:space="preserve">Peu d’autres peuples échangent d’aimables relations avec les Orques.</w:t>
      </w:r>
      <w:r>
        <w:t xml:space="preserve"> </w:t>
      </w:r>
      <w:r>
        <w:t xml:space="preserve">Les Trolls partagent quelquefois leur repaire avec eux ou coopèrent dans</w:t>
      </w:r>
      <w:r>
        <w:t xml:space="preserve"> </w:t>
      </w:r>
      <w:r>
        <w:t xml:space="preserve">des actions maléfiques. Les Orques et les Hommes des Collines ont servi</w:t>
      </w:r>
      <w:r>
        <w:t xml:space="preserve"> </w:t>
      </w:r>
      <w:r>
        <w:t xml:space="preserve">ensemble dans les osts du Roi-Sorcier mais aucune des deux races ne fait</w:t>
      </w:r>
      <w:r>
        <w:t xml:space="preserve"> </w:t>
      </w:r>
      <w:r>
        <w:t xml:space="preserve">réellement confiance à l’autre. Les Hommes du Nord, souvent victimes des</w:t>
      </w:r>
      <w:r>
        <w:t xml:space="preserve"> </w:t>
      </w:r>
      <w:r>
        <w:t xml:space="preserve">pillards orques, n’ont que peu d’affection pour leurs voisins des</w:t>
      </w:r>
      <w:r>
        <w:t xml:space="preserve"> </w:t>
      </w:r>
      <w:r>
        <w:t xml:space="preserve">montagnes. Entre les Orques et les Elfes, une haine mutuelle existe</w:t>
      </w:r>
      <w:r>
        <w:t xml:space="preserve"> </w:t>
      </w:r>
      <w:r>
        <w:t xml:space="preserve">depuis le Premier Âge et des affrontements sont certains de se produire</w:t>
      </w:r>
      <w:r>
        <w:t xml:space="preserve"> </w:t>
      </w:r>
      <w:r>
        <w:t xml:space="preserve">si les deux races se rencontrent.</w:t>
      </w:r>
    </w:p>
    <w:bookmarkStart w:id="20" w:name="apparence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Orques ont la peau olivâtre ou noire, épaisse et poilue ; leurs</w:t>
      </w:r>
      <w:r>
        <w:t xml:space="preserve"> </w:t>
      </w:r>
      <w:r>
        <w:t xml:space="preserve">mains portent des griffes, leur visage large et plat est orné de crocs</w:t>
      </w:r>
      <w:r>
        <w:t xml:space="preserve"> </w:t>
      </w:r>
      <w:r>
        <w:t xml:space="preserve">jaunes ; les yeux sont en amande à l’iris rouge braise ; les cheveux</w:t>
      </w:r>
      <w:r>
        <w:t xml:space="preserve"> </w:t>
      </w:r>
      <w:r>
        <w:t xml:space="preserve">noirs sont hirsutes. Ils sont trapus ; leurs jambes déjetées sont</w:t>
      </w:r>
      <w:r>
        <w:t xml:space="preserve"> </w:t>
      </w:r>
      <w:r>
        <w:t xml:space="preserve">courtes et les bras sont longs. Les Orques Communs font entre 90 cm et</w:t>
      </w:r>
      <w:r>
        <w:t xml:space="preserve"> </w:t>
      </w:r>
      <w:r>
        <w:t xml:space="preserve">1,50 m de haut ; les Uruk-Hai mesurent 1,50 à 1,80 m, sont presque aussi</w:t>
      </w:r>
      <w:r>
        <w:t xml:space="preserve"> </w:t>
      </w:r>
      <w:r>
        <w:t xml:space="preserve">larges que les Humains et ont une apparence légèrement plus humaine,</w:t>
      </w:r>
      <w:r>
        <w:t xml:space="preserve"> </w:t>
      </w:r>
      <w:r>
        <w:t xml:space="preserve">bien que toujours orque.</w:t>
      </w:r>
    </w:p>
    <w:bookmarkEnd w:id="20"/>
    <w:bookmarkStart w:id="21" w:name="capacités-et-faiblesses"/>
    <w:p>
      <w:pPr>
        <w:pStyle w:val="Titre4"/>
      </w:pPr>
      <w:r>
        <w:t xml:space="preserve">Capacités et Faiblesses</w:t>
      </w:r>
    </w:p>
    <w:p>
      <w:pPr>
        <w:pStyle w:val="FirstParagraph"/>
      </w:pPr>
      <w:r>
        <w:t xml:space="preserve">Tous les Orques démontrent une exceptionnelle endurance, n’ayant</w:t>
      </w:r>
      <w:r>
        <w:t xml:space="preserve"> </w:t>
      </w:r>
      <w:r>
        <w:t xml:space="preserve">besoin de se reposer qu’une fois tous les trois jours lorsqu’ils sont</w:t>
      </w:r>
      <w:r>
        <w:t xml:space="preserve"> </w:t>
      </w:r>
      <w:r>
        <w:t xml:space="preserve">serrés de près. Ils sont très résistants aux températures extrêmes. Les</w:t>
      </w:r>
      <w:r>
        <w:t xml:space="preserve"> </w:t>
      </w:r>
      <w:r>
        <w:t xml:space="preserve">Orques Communs ont une vision nocturne supérieure, les rendant capables</w:t>
      </w:r>
      <w:r>
        <w:t xml:space="preserve"> </w:t>
      </w:r>
      <w:r>
        <w:t xml:space="preserve">de voir de nuit comme les autres personnes voient de jour ; dans</w:t>
      </w:r>
      <w:r>
        <w:t xml:space="preserve"> </w:t>
      </w:r>
      <w:r>
        <w:t xml:space="preserve">l’obscurité totale, ils peuvent voir à une faible distance. En plein</w:t>
      </w:r>
      <w:r>
        <w:t xml:space="preserve"> </w:t>
      </w:r>
      <w:r>
        <w:t xml:space="preserve">jour, ils sont cependant sérieusement handicapés et désorientés et leur</w:t>
      </w:r>
      <w:r>
        <w:t xml:space="preserve"> </w:t>
      </w:r>
      <w:r>
        <w:t xml:space="preserve">vision est médiocre. La vision de nuit des Uruk-Hai est inférieure à</w:t>
      </w:r>
      <w:r>
        <w:t xml:space="preserve"> </w:t>
      </w:r>
      <w:r>
        <w:t xml:space="preserve">celle des Orques Communs et, dans l’obscurité, ils utilisent</w:t>
      </w:r>
      <w:r>
        <w:t xml:space="preserve"> </w:t>
      </w:r>
      <w:r>
        <w:t xml:space="preserve">généralement des torches mais ce handicap est largement compensé par</w:t>
      </w:r>
      <w:r>
        <w:t xml:space="preserve"> </w:t>
      </w:r>
      <w:r>
        <w:t xml:space="preserve">leur capacité à se comporter sans faiblesse sous le soleil. Le sens de</w:t>
      </w:r>
      <w:r>
        <w:t xml:space="preserve"> </w:t>
      </w:r>
      <w:r>
        <w:t xml:space="preserve">l’odorat des Orques Communs est bien développé.</w:t>
      </w:r>
    </w:p>
    <w:bookmarkEnd w:id="21"/>
    <w:bookmarkStart w:id="22" w:name="attitude-et-style-de-vie"/>
    <w:p>
      <w:pPr>
        <w:pStyle w:val="Titre4"/>
      </w:pPr>
      <w:r>
        <w:t xml:space="preserve">Attitude et Style de Vie</w:t>
      </w:r>
    </w:p>
    <w:p>
      <w:pPr>
        <w:pStyle w:val="FirstParagraph"/>
      </w:pPr>
      <w:r>
        <w:t xml:space="preserve">Assoiffés de sang, perfides et cruels, les Orques ont une nature des</w:t>
      </w:r>
      <w:r>
        <w:t xml:space="preserve"> </w:t>
      </w:r>
      <w:r>
        <w:t xml:space="preserve">plus basiques. Leurs plus grands plaisirs résident dans le combat et</w:t>
      </w:r>
      <w:r>
        <w:t xml:space="preserve"> </w:t>
      </w:r>
      <w:r>
        <w:t xml:space="preserve">dans la torture des captifs. Ils sont rarement satisfaits sauf</w:t>
      </w:r>
      <w:r>
        <w:t xml:space="preserve"> </w:t>
      </w:r>
      <w:r>
        <w:t xml:space="preserve">lorsqu’ils combattent ou lorsqu’ils mangent. Ils ne se font pas</w:t>
      </w:r>
      <w:r>
        <w:t xml:space="preserve"> </w:t>
      </w:r>
      <w:r>
        <w:t xml:space="preserve">confiance mutuellement, souvent à juste titre, et sont enclins à</w:t>
      </w:r>
      <w:r>
        <w:t xml:space="preserve"> </w:t>
      </w:r>
      <w:r>
        <w:t xml:space="preserve">s’affronter si aucun autre ennemi est disponible. Une tendance à être</w:t>
      </w:r>
      <w:r>
        <w:t xml:space="preserve"> </w:t>
      </w:r>
      <w:r>
        <w:t xml:space="preserve">des rebelles forcenés et une avarice excessive tendent à faire de ces</w:t>
      </w:r>
      <w:r>
        <w:t xml:space="preserve"> </w:t>
      </w:r>
      <w:r>
        <w:t xml:space="preserve">créatures des alliés ou des servants difficilement de confiance.</w:t>
      </w:r>
    </w:p>
    <w:p>
      <w:pPr>
        <w:pStyle w:val="Corpsdetexte"/>
      </w:pPr>
      <w:r>
        <w:t xml:space="preserve">Les Orques n’aiment pas travailler mais, réunis, ils sont capables</w:t>
      </w:r>
      <w:r>
        <w:t xml:space="preserve"> </w:t>
      </w:r>
      <w:r>
        <w:t xml:space="preserve">d’accomplir de grandes ouvres sous la poigne de fer d’un rude suzerain ;</w:t>
      </w:r>
      <w:r>
        <w:t xml:space="preserve"> </w:t>
      </w:r>
      <w:r>
        <w:t xml:space="preserve">ils peuvent creuser des tunnels et forer aussi bien que les Nains. Il</w:t>
      </w:r>
      <w:r>
        <w:t xml:space="preserve"> </w:t>
      </w:r>
      <w:r>
        <w:t xml:space="preserve">leur manque une approche de la beauté et leurs ouvres sont quelconques,</w:t>
      </w:r>
      <w:r>
        <w:t xml:space="preserve"> </w:t>
      </w:r>
      <w:r>
        <w:t xml:space="preserve">maladroites ou grossièrement laides mais parfaitement efficaces. Leurs</w:t>
      </w:r>
      <w:r>
        <w:t xml:space="preserve"> </w:t>
      </w:r>
      <w:r>
        <w:t xml:space="preserve">forgerons sont exceptionnellement compétents dans la fabrication des</w:t>
      </w:r>
      <w:r>
        <w:t xml:space="preserve"> </w:t>
      </w:r>
      <w:r>
        <w:t xml:space="preserve">armes, des engins de guerre et des outils de torture. Leur personnel</w:t>
      </w:r>
      <w:r>
        <w:t xml:space="preserve"> </w:t>
      </w:r>
      <w:r>
        <w:t xml:space="preserve">soignant obtient de rapides résultats et ne se préoccupe pas de la</w:t>
      </w:r>
      <w:r>
        <w:t xml:space="preserve"> </w:t>
      </w:r>
      <w:r>
        <w:t xml:space="preserve">douleur et des cicatrices. L’efficacité est le maître- mot.</w:t>
      </w:r>
    </w:p>
    <w:bookmarkEnd w:id="22"/>
    <w:bookmarkStart w:id="23" w:name="structure-sociale"/>
    <w:p>
      <w:pPr>
        <w:pStyle w:val="Titre4"/>
      </w:pPr>
      <w:r>
        <w:t xml:space="preserve">Structure Sociale</w:t>
      </w:r>
    </w:p>
    <w:p>
      <w:pPr>
        <w:pStyle w:val="FirstParagraph"/>
      </w:pPr>
      <w:r>
        <w:t xml:space="preserve">La violence et la peur cimentent la société orque. Lorsqu’ils ne sont</w:t>
      </w:r>
      <w:r>
        <w:t xml:space="preserve"> </w:t>
      </w:r>
      <w:r>
        <w:t xml:space="preserve">pas sous le contrôle direct du Seigneur Ténébreux, les Orques forment</w:t>
      </w:r>
      <w:r>
        <w:t xml:space="preserve"> </w:t>
      </w:r>
      <w:r>
        <w:t xml:space="preserve">des petites tribus dirigées par des chefs forts. L’autorité au sein de</w:t>
      </w:r>
      <w:r>
        <w:t xml:space="preserve"> </w:t>
      </w:r>
      <w:r>
        <w:t xml:space="preserve">ces tribus est gagnée grâce à la ruse et à la force brute.</w:t>
      </w:r>
    </w:p>
    <w:bookmarkEnd w:id="23"/>
    <w:bookmarkStart w:id="24" w:name="régime-familial"/>
    <w:p>
      <w:pPr>
        <w:pStyle w:val="Titre4"/>
      </w:pPr>
      <w:r>
        <w:t xml:space="preserve">Régime Familial</w:t>
      </w:r>
    </w:p>
    <w:p>
      <w:pPr>
        <w:pStyle w:val="FirstParagraph"/>
      </w:pPr>
      <w:r>
        <w:t xml:space="preserve">Les Orques se reproduisent mais ne se marient pas ; ils s’accouplent</w:t>
      </w:r>
      <w:r>
        <w:t xml:space="preserve"> </w:t>
      </w:r>
      <w:r>
        <w:t xml:space="preserve">selon la méthode traditionnelle. Les femelles orques vivent ensemble</w:t>
      </w:r>
      <w:r>
        <w:t xml:space="preserve"> </w:t>
      </w:r>
      <w:r>
        <w:t xml:space="preserve">dans des zones à l’écart dans le repaire ; elles sont gardées et</w:t>
      </w:r>
      <w:r>
        <w:t xml:space="preserve"> </w:t>
      </w:r>
      <w:r>
        <w:t xml:space="preserve">accessibles seulement aux mâles les plus forts, tant qu’elles peuvent</w:t>
      </w:r>
      <w:r>
        <w:t xml:space="preserve"> </w:t>
      </w:r>
      <w:r>
        <w:t xml:space="preserve">donner naissance. Les étrangers ne peuvent jamais voir les femelles</w:t>
      </w:r>
      <w:r>
        <w:t xml:space="preserve"> </w:t>
      </w:r>
      <w:r>
        <w:t xml:space="preserve">orques. Ce comportement brutal, dénué de tout sentiment, assure une</w:t>
      </w:r>
      <w:r>
        <w:t xml:space="preserve"> </w:t>
      </w:r>
      <w:r>
        <w:t xml:space="preserve">descendance des plus fortes. Les jeunes Orques sont élevés ensemble par</w:t>
      </w:r>
      <w:r>
        <w:t xml:space="preserve"> </w:t>
      </w:r>
      <w:r>
        <w:t xml:space="preserve">les femelles les plus vieilles et ne connaissent que leur père. Les</w:t>
      </w:r>
      <w:r>
        <w:t xml:space="preserve"> </w:t>
      </w:r>
      <w:r>
        <w:t xml:space="preserve">Orques sont prolifiques et une tribu qui perd la plupart de ses</w:t>
      </w:r>
      <w:r>
        <w:t xml:space="preserve"> </w:t>
      </w:r>
      <w:r>
        <w:t xml:space="preserve">combattants pourra les remplacer en quelques générations tant que les</w:t>
      </w:r>
      <w:r>
        <w:t xml:space="preserve"> </w:t>
      </w:r>
      <w:r>
        <w:t xml:space="preserve">femelles seront à l’abri.</w:t>
      </w:r>
    </w:p>
    <w:bookmarkEnd w:id="24"/>
    <w:bookmarkStart w:id="25" w:name="communauté-et-habitation"/>
    <w:p>
      <w:pPr>
        <w:pStyle w:val="Titre4"/>
      </w:pPr>
      <w:r>
        <w:t xml:space="preserve">Communauté et Habitation</w:t>
      </w:r>
    </w:p>
    <w:p>
      <w:pPr>
        <w:pStyle w:val="FirstParagraph"/>
      </w:pPr>
      <w:r>
        <w:t xml:space="preserve">Les Orques habitent dans des repaires souterrains, des labyrinthes</w:t>
      </w:r>
      <w:r>
        <w:t xml:space="preserve"> </w:t>
      </w:r>
      <w:r>
        <w:t xml:space="preserve">mal aérés de passages tortueux et de cavernes, non éclairées, sauf dans</w:t>
      </w:r>
      <w:r>
        <w:t xml:space="preserve"> </w:t>
      </w:r>
      <w:r>
        <w:t xml:space="preserve">les zones d’habitation. Plusieurs issues sont toujours présentes pour</w:t>
      </w:r>
      <w:r>
        <w:t xml:space="preserve"> </w:t>
      </w:r>
      <w:r>
        <w:t xml:space="preserve">faire des attaques surprises ou pour s’enfuir.</w:t>
      </w:r>
    </w:p>
    <w:bookmarkEnd w:id="25"/>
    <w:bookmarkStart w:id="26" w:name="économie"/>
    <w:p>
      <w:pPr>
        <w:pStyle w:val="Titre4"/>
      </w:pPr>
      <w:r>
        <w:t xml:space="preserve">Économie</w:t>
      </w:r>
    </w:p>
    <w:p>
      <w:pPr>
        <w:pStyle w:val="FirstParagraph"/>
      </w:pPr>
      <w:r>
        <w:t xml:space="preserve">Les tribus orques survivent grâce à une combinaison de chasse, de</w:t>
      </w:r>
      <w:r>
        <w:t xml:space="preserve"> </w:t>
      </w:r>
      <w:r>
        <w:t xml:space="preserve">ramassage et de pillages des peuples voisins. Le commerce pacifique est</w:t>
      </w:r>
      <w:r>
        <w:t xml:space="preserve"> </w:t>
      </w:r>
      <w:r>
        <w:t xml:space="preserve">rare. Au sein de la tribu, le rôle des mâles et des femelles est</w:t>
      </w:r>
      <w:r>
        <w:t xml:space="preserve"> </w:t>
      </w:r>
      <w:r>
        <w:t xml:space="preserve">clairement défini : les mâles creusent, forgent, collectent la</w:t>
      </w:r>
      <w:r>
        <w:t xml:space="preserve"> </w:t>
      </w:r>
      <w:r>
        <w:t xml:space="preserve">nourriture et vont en guerre alors que les femelles s’occupent des</w:t>
      </w:r>
      <w:r>
        <w:t xml:space="preserve"> </w:t>
      </w:r>
      <w:r>
        <w:t xml:space="preserve">tâches domestiques. Les esclaves captifs héritent des corvées les plus</w:t>
      </w:r>
      <w:r>
        <w:t xml:space="preserve"> </w:t>
      </w:r>
      <w:r>
        <w:t xml:space="preserve">dangereuses et les plus déplaisantes. Tout bien possédé par un Orque</w:t>
      </w:r>
      <w:r>
        <w:t xml:space="preserve"> </w:t>
      </w:r>
      <w:r>
        <w:t xml:space="preserve">sera le fruit de ses rapines.</w:t>
      </w:r>
    </w:p>
    <w:bookmarkEnd w:id="26"/>
    <w:bookmarkStart w:id="27" w:name="langage"/>
    <w:p>
      <w:pPr>
        <w:pStyle w:val="Titre4"/>
      </w:pPr>
      <w:r>
        <w:t xml:space="preserve">Langage</w:t>
      </w:r>
    </w:p>
    <w:p>
      <w:pPr>
        <w:pStyle w:val="FirstParagraph"/>
      </w:pPr>
      <w:r>
        <w:t xml:space="preserve">Il n’existe pas une unique langue orque mais une variété de dialectes</w:t>
      </w:r>
      <w:r>
        <w:t xml:space="preserve"> </w:t>
      </w:r>
      <w:r>
        <w:t xml:space="preserve">régionaux mutuellement inintelligibles, tous durs à l’oreille, sans</w:t>
      </w:r>
      <w:r>
        <w:t xml:space="preserve"> </w:t>
      </w:r>
      <w:r>
        <w:t xml:space="preserve">grammaire et truffés d’obscénités. Pour les communications entre tribus,</w:t>
      </w:r>
      <w:r>
        <w:t xml:space="preserve"> </w:t>
      </w:r>
      <w:r>
        <w:t xml:space="preserve">les Orques parlent le Westron, la Langue Commune. Les Orques de cette</w:t>
      </w:r>
      <w:r>
        <w:t xml:space="preserve"> </w:t>
      </w:r>
      <w:r>
        <w:t xml:space="preserve">partie des Monts Brumeux ont effectivement adopté comme langue native</w:t>
      </w:r>
      <w:r>
        <w:t xml:space="preserve"> </w:t>
      </w:r>
      <w:r>
        <w:t xml:space="preserve">une sorte de Westron dénaturé ponctué d’éléments de Noir Parler.</w:t>
      </w:r>
    </w:p>
    <w:bookmarkEnd w:id="27"/>
    <w:bookmarkEnd w:id="28"/>
    <w:bookmarkStart w:id="29" w:name="les-hommes-du-nord"/>
    <w:p>
      <w:pPr>
        <w:pStyle w:val="Titre2"/>
      </w:pPr>
      <w:r>
        <w:t xml:space="preserve">4.2 Les Hommes du Nord</w:t>
      </w:r>
    </w:p>
    <w:p>
      <w:pPr>
        <w:pStyle w:val="FirstParagraph"/>
      </w:pPr>
      <w:r>
        <w:t xml:space="preserve">Depuis la migration du Premier Âge, la race hardie des Hommes du Nord</w:t>
      </w:r>
      <w:r>
        <w:t xml:space="preserve"> </w:t>
      </w:r>
      <w:r>
        <w:t xml:space="preserve">a fait sentir sa présence dans les Vallées Supérieures de l’Anduin.</w:t>
      </w:r>
      <w:r>
        <w:t xml:space="preserve"> </w:t>
      </w:r>
      <w:r>
        <w:t xml:space="preserve">Partageant une origine commune avec les Maisons des Edain et par</w:t>
      </w:r>
      <w:r>
        <w:t xml:space="preserve"> </w:t>
      </w:r>
      <w:r>
        <w:t xml:space="preserve">conséquent avec les bâtisseurs d’empire Núménoréens et Dúnedain, ces</w:t>
      </w:r>
      <w:r>
        <w:t xml:space="preserve"> </w:t>
      </w:r>
      <w:r>
        <w:rPr>
          <w:iCs/>
          <w:i/>
        </w:rPr>
        <w:t xml:space="preserve">Nenedain</w:t>
      </w:r>
      <w:r>
        <w:t xml:space="preserve"> </w:t>
      </w:r>
      <w:r>
        <w:t xml:space="preserve">(S. « Humains des Vallées de l’Anduin », sing.</w:t>
      </w:r>
      <w:r>
        <w:t xml:space="preserve"> </w:t>
      </w:r>
      <w:r>
        <w:rPr>
          <w:iCs/>
          <w:i/>
        </w:rPr>
        <w:t xml:space="preserve">Nenadan</w:t>
      </w:r>
      <w:r>
        <w:t xml:space="preserve">) se sont débarrassés des tentations des sociétés</w:t>
      </w:r>
      <w:r>
        <w:t xml:space="preserve"> </w:t>
      </w:r>
      <w:r>
        <w:t xml:space="preserve">organisées et sont restées proches de la nature tout en cultivant leur</w:t>
      </w:r>
      <w:r>
        <w:t xml:space="preserve"> </w:t>
      </w:r>
      <w:r>
        <w:t xml:space="preserve">indépendance. Parmi les Dúnedain, les Hommes du Nord sont considérés</w:t>
      </w:r>
      <w:r>
        <w:t xml:space="preserve"> </w:t>
      </w:r>
      <w:r>
        <w:t xml:space="preserve">comme les « Peuples Intermédiaires », n’étant pas complètement barbares,</w:t>
      </w:r>
      <w:r>
        <w:t xml:space="preserve"> </w:t>
      </w:r>
      <w:r>
        <w:t xml:space="preserve">ni pleinement civilisés mais étant dignes de respect pour leur courage</w:t>
      </w:r>
      <w:r>
        <w:t xml:space="preserve"> </w:t>
      </w:r>
      <w:r>
        <w:t xml:space="preserve">et leurs prouesses au combat.</w:t>
      </w:r>
    </w:p>
    <w:p>
      <w:pPr>
        <w:pStyle w:val="Corpsdetexte"/>
      </w:pPr>
      <w:r>
        <w:t xml:space="preserve">Les Humains des Vallées de l’Anduin représentent une culture</w:t>
      </w:r>
      <w:r>
        <w:t xml:space="preserve"> </w:t>
      </w:r>
      <w:r>
        <w:t xml:space="preserve">sévèrement amoindrie à la fin du Troisième Âge mais encore vibrante en</w:t>
      </w:r>
      <w:r>
        <w:t xml:space="preserve"> </w:t>
      </w:r>
      <w:r>
        <w:t xml:space="preserve">3A 1640. Ils sont plutôt apparentés aux Beornides et aux Hommes des</w:t>
      </w:r>
      <w:r>
        <w:t xml:space="preserve"> </w:t>
      </w:r>
      <w:r>
        <w:t xml:space="preserve">Bois. Ils ont des liens encore plus distants avec deux autres cultures</w:t>
      </w:r>
      <w:r>
        <w:t xml:space="preserve"> </w:t>
      </w:r>
      <w:r>
        <w:t xml:space="preserve">d’Hommes du Nord : les Humains du Long Lac et de Dale et avec les Hommes</w:t>
      </w:r>
      <w:r>
        <w:t xml:space="preserve"> </w:t>
      </w:r>
      <w:r>
        <w:t xml:space="preserve">du Nord semi-nomades plus loin au Sud-Est qui donneront naissance aux</w:t>
      </w:r>
      <w:r>
        <w:t xml:space="preserve"> </w:t>
      </w:r>
      <w:r>
        <w:t xml:space="preserve">Rohirrim. À l’origine peu nombreuse et isolée, la population Nenadan a</w:t>
      </w:r>
      <w:r>
        <w:t xml:space="preserve"> </w:t>
      </w:r>
      <w:r>
        <w:t xml:space="preserve">augmenté durant le Deuxième Âge grâce aux réfugiés apparentés venant de</w:t>
      </w:r>
      <w:r>
        <w:t xml:space="preserve"> </w:t>
      </w:r>
      <w:r>
        <w:t xml:space="preserve">l’Eriador — et ayant eu des contacts avec des Núménoréens plus</w:t>
      </w:r>
      <w:r>
        <w:t xml:space="preserve"> </w:t>
      </w:r>
      <w:r>
        <w:t xml:space="preserve">expérimentés — s’étant enfuis de l’autre côté des Monts Brumeux pour</w:t>
      </w:r>
      <w:r>
        <w:t xml:space="preserve"> </w:t>
      </w:r>
      <w:r>
        <w:t xml:space="preserve">échapper aux ravages des armées de Sauron. Pendant le millénaire qui</w:t>
      </w:r>
      <w:r>
        <w:t xml:space="preserve"> </w:t>
      </w:r>
      <w:r>
        <w:t xml:space="preserve">s’ensuivit, différents groupes d’Hommes du Nord du Rhovanion se</w:t>
      </w:r>
      <w:r>
        <w:t xml:space="preserve"> </w:t>
      </w:r>
      <w:r>
        <w:t xml:space="preserve">dispersèrent sur une grande zone mais gardèrent leur héritage ethnique</w:t>
      </w:r>
      <w:r>
        <w:t xml:space="preserve"> </w:t>
      </w:r>
      <w:r>
        <w:t xml:space="preserve">commun.</w:t>
      </w:r>
    </w:p>
    <w:p>
      <w:pPr>
        <w:pStyle w:val="Corpsdetexte"/>
      </w:pPr>
      <w:r>
        <w:t xml:space="preserve">Largement inchangée pendant des milliers d’années, la société Nenadan</w:t>
      </w:r>
      <w:r>
        <w:t xml:space="preserve"> </w:t>
      </w:r>
      <w:r>
        <w:t xml:space="preserve">a connu ses plus significatifs changements depuis quelques siècles. Cela</w:t>
      </w:r>
      <w:r>
        <w:t xml:space="preserve"> </w:t>
      </w:r>
      <w:r>
        <w:t xml:space="preserve">a été dû à l’influence croissante et à la puissance commerciale du</w:t>
      </w:r>
      <w:r>
        <w:t xml:space="preserve"> </w:t>
      </w:r>
      <w:r>
        <w:t xml:space="preserve">Gondor au Sud, qui encourageait une unité politique fragile dans les</w:t>
      </w:r>
      <w:r>
        <w:t xml:space="preserve"> </w:t>
      </w:r>
      <w:r>
        <w:t xml:space="preserve">Vallées de l’Anduin tout en rehaussant la manière standard de vivre.</w:t>
      </w:r>
      <w:r>
        <w:t xml:space="preserve"> </w:t>
      </w:r>
      <w:r>
        <w:t xml:space="preserve">Bien que les Hommes du Nord n’aient pas abandonné leurs traditions, et</w:t>
      </w:r>
      <w:r>
        <w:t xml:space="preserve"> </w:t>
      </w:r>
      <w:r>
        <w:t xml:space="preserve">qu’ils soient restés principalement un peuple rural dispersé, quelques</w:t>
      </w:r>
      <w:r>
        <w:t xml:space="preserve"> </w:t>
      </w:r>
      <w:r>
        <w:t xml:space="preserve">centres urbains se sont développés le long de l’Anduin. La Grande Peste</w:t>
      </w:r>
      <w:r>
        <w:t xml:space="preserve"> </w:t>
      </w:r>
      <w:r>
        <w:t xml:space="preserve">a cependant dévasté la population et a donné un sérieux coup de frein à</w:t>
      </w:r>
      <w:r>
        <w:t xml:space="preserve"> </w:t>
      </w:r>
      <w:r>
        <w:t xml:space="preserve">la prospérité régionale croissante, ce qui a entraîné la désertification</w:t>
      </w:r>
      <w:r>
        <w:t xml:space="preserve"> </w:t>
      </w:r>
      <w:r>
        <w:t xml:space="preserve">de plusieurs villes.</w:t>
      </w:r>
    </w:p>
    <w:p>
      <w:pPr>
        <w:pStyle w:val="Corpsdetexte"/>
      </w:pPr>
      <w:r>
        <w:t xml:space="preserve">Les Hommes du Nord sont suffisamment de bonne composition pour être</w:t>
      </w:r>
      <w:r>
        <w:t xml:space="preserve"> </w:t>
      </w:r>
      <w:r>
        <w:t xml:space="preserve">en bons termes avec la plupart de leurs voisins. Les meilleures</w:t>
      </w:r>
      <w:r>
        <w:t xml:space="preserve"> </w:t>
      </w:r>
      <w:r>
        <w:t xml:space="preserve">relations sont entretenues avec les Dúnedain du Gondor, leurs mentors et</w:t>
      </w:r>
      <w:r>
        <w:t xml:space="preserve"> </w:t>
      </w:r>
      <w:r>
        <w:t xml:space="preserve">leurs partenaires commerciaux ; comme la puissance du Royaume Méridional</w:t>
      </w:r>
      <w:r>
        <w:t xml:space="preserve"> </w:t>
      </w:r>
      <w:r>
        <w:t xml:space="preserve">a décliné avec l’éclatement de la Lutte Fratricide et avec la Grande</w:t>
      </w:r>
      <w:r>
        <w:t xml:space="preserve"> </w:t>
      </w:r>
      <w:r>
        <w:t xml:space="preserve">Peste, les Hommes du Nord doivent encore se débrouiller eux-mêmes. Les</w:t>
      </w:r>
      <w:r>
        <w:t xml:space="preserve"> </w:t>
      </w:r>
      <w:r>
        <w:t xml:space="preserve">Elfes, considérés comme étranges et imprévisibles, sont tenus dans la</w:t>
      </w:r>
      <w:r>
        <w:t xml:space="preserve"> </w:t>
      </w:r>
      <w:r>
        <w:t xml:space="preserve">plus haute estime grâce à leur magie et à leurs connaissances sur les</w:t>
      </w:r>
      <w:r>
        <w:t xml:space="preserve"> </w:t>
      </w:r>
      <w:r>
        <w:t xml:space="preserve">terres boisées. Les Hommes du Nord et les Hommes des Collines du Rhudaur</w:t>
      </w:r>
      <w:r>
        <w:t xml:space="preserve"> </w:t>
      </w:r>
      <w:r>
        <w:t xml:space="preserve">se respectent à contrecœur ; occasionnellement, ils entrent en conflit</w:t>
      </w:r>
      <w:r>
        <w:t xml:space="preserve"> </w:t>
      </w:r>
      <w:r>
        <w:t xml:space="preserve">et chacun voit en l’autre un valeureux combattant. Seuls les Orques,</w:t>
      </w:r>
      <w:r>
        <w:t xml:space="preserve"> </w:t>
      </w:r>
      <w:r>
        <w:t xml:space="preserve">pillards de troupeaux et destructeurs de fermes, sont vraiment haïs.</w:t>
      </w:r>
    </w:p>
    <w:bookmarkEnd w:id="29"/>
    <w:bookmarkStart w:id="30" w:name="les-beornides"/>
    <w:p>
      <w:pPr>
        <w:pStyle w:val="Titre2"/>
      </w:pPr>
      <w:r>
        <w:t xml:space="preserve">4.3 Les Beornides</w:t>
      </w:r>
    </w:p>
    <w:p>
      <w:pPr>
        <w:pStyle w:val="FirstParagraph"/>
      </w:pPr>
      <w:r>
        <w:t xml:space="preserve">Peuple unique et ancien d’Hommes du Nord, les clans Beornides —</w:t>
      </w:r>
      <w:r>
        <w:t xml:space="preserve"> </w:t>
      </w:r>
      <w:r>
        <w:t xml:space="preserve">connus aussi sous les noms de Beijabar et de Bajaegahar — résident dans</w:t>
      </w:r>
      <w:r>
        <w:t xml:space="preserve"> </w:t>
      </w:r>
      <w:r>
        <w:t xml:space="preserve">les Vallées de l’Anduin, parmi les nombreux Nenedain, dans un territoire</w:t>
      </w:r>
      <w:r>
        <w:t xml:space="preserve"> </w:t>
      </w:r>
      <w:r>
        <w:t xml:space="preserve">de taille changeante et indéterminée centré autour du Carrock Sacré. La</w:t>
      </w:r>
      <w:r>
        <w:t xml:space="preserve"> </w:t>
      </w:r>
      <w:r>
        <w:t xml:space="preserve">plupart vivent sur la rive Est de l’Anduin mais quelques-uns se sont</w:t>
      </w:r>
      <w:r>
        <w:t xml:space="preserve"> </w:t>
      </w:r>
      <w:r>
        <w:t xml:space="preserve">installés aussi loin à l’Ouest que les Monts Brumeux et le Haut Col.</w:t>
      </w:r>
    </w:p>
    <w:p>
      <w:pPr>
        <w:pStyle w:val="Corpsdetexte"/>
      </w:pPr>
      <w:r>
        <w:t xml:space="preserve">Bien que les Beornides soient très apparentés aux Nenedain, ayant en</w:t>
      </w:r>
      <w:r>
        <w:t xml:space="preserve"> </w:t>
      </w:r>
      <w:r>
        <w:t xml:space="preserve">commun de nombreuses similitudes physiques et culturelles, plusieurs</w:t>
      </w:r>
      <w:r>
        <w:t xml:space="preserve"> </w:t>
      </w:r>
      <w:r>
        <w:t xml:space="preserve">caractéristiques distinctives méritent une attention particulière. De</w:t>
      </w:r>
      <w:r>
        <w:t xml:space="preserve"> </w:t>
      </w:r>
      <w:r>
        <w:t xml:space="preserve">tous les Hommes du Nord, les Beornides sont les plus grands ; ils sont</w:t>
      </w:r>
      <w:r>
        <w:t xml:space="preserve"> </w:t>
      </w:r>
      <w:r>
        <w:t xml:space="preserve">aussi grands que les Dúnedain et sont même plus larges de carrure et</w:t>
      </w:r>
      <w:r>
        <w:t xml:space="preserve"> </w:t>
      </w:r>
      <w:r>
        <w:t xml:space="preserve">sont sans aucun doute les plus hirsutes. Ils communiquent</w:t>
      </w:r>
      <w:r>
        <w:t xml:space="preserve"> </w:t>
      </w:r>
      <w:r>
        <w:t xml:space="preserve">particulièrement bien avec leurs animaux domestiques, qui aident dans</w:t>
      </w:r>
      <w:r>
        <w:t xml:space="preserve"> </w:t>
      </w:r>
      <w:r>
        <w:t xml:space="preserve">les travaux de la ferme de leur propre volonté. Les Beornides ne mangent</w:t>
      </w:r>
      <w:r>
        <w:t xml:space="preserve"> </w:t>
      </w:r>
      <w:r>
        <w:t xml:space="preserve">aucune sorte de viande mais leurs talents culinaires sont bons ; ces</w:t>
      </w:r>
      <w:r>
        <w:t xml:space="preserve"> </w:t>
      </w:r>
      <w:r>
        <w:t xml:space="preserve">gens sont réputés être les meilleurs boulangers de tout le Pays Sauvage</w:t>
      </w:r>
      <w:r>
        <w:t xml:space="preserve"> </w:t>
      </w:r>
      <w:r>
        <w:t xml:space="preserve">et leurs gâteaux au miel sont légendaires.</w:t>
      </w:r>
    </w:p>
    <w:p>
      <w:pPr>
        <w:pStyle w:val="Corpsdetexte"/>
      </w:pPr>
      <w:r>
        <w:t xml:space="preserve">Habituellement farouches et solitaires, les Beornides se transforment</w:t>
      </w:r>
      <w:r>
        <w:t xml:space="preserve"> </w:t>
      </w:r>
      <w:r>
        <w:t xml:space="preserve">radicalement parmi les leurs et avec leurs amis de confiance, devenant</w:t>
      </w:r>
      <w:r>
        <w:t xml:space="preserve"> </w:t>
      </w:r>
      <w:r>
        <w:t xml:space="preserve">passionnés et joviaux. Au combat, leur furie folle furieuse est</w:t>
      </w:r>
      <w:r>
        <w:t xml:space="preserve"> </w:t>
      </w:r>
      <w:r>
        <w:t xml:space="preserve">irrésistible. Dans le clan, quelques rares individus sont des Changeurs</w:t>
      </w:r>
      <w:r>
        <w:t xml:space="preserve"> </w:t>
      </w:r>
      <w:r>
        <w:t xml:space="preserve">de Forme ; ils peuvent parfois assumer la forme des Grands Ours, une</w:t>
      </w:r>
      <w:r>
        <w:t xml:space="preserve"> </w:t>
      </w:r>
      <w:r>
        <w:t xml:space="preserve">compétence héréditaire. Le chef des Beornides, appelé aussi le</w:t>
      </w:r>
      <w:r>
        <w:t xml:space="preserve"> </w:t>
      </w:r>
      <w:r>
        <w:rPr>
          <w:iCs/>
          <w:i/>
        </w:rPr>
        <w:t xml:space="preserve">Wealdanbera</w:t>
      </w:r>
      <w:r>
        <w:t xml:space="preserve"> </w:t>
      </w:r>
      <w:r>
        <w:t xml:space="preserve">(Rh. « Ours Régnant ») est aussi un Changeur de</w:t>
      </w:r>
      <w:r>
        <w:t xml:space="preserve"> </w:t>
      </w:r>
      <w:r>
        <w:t xml:space="preserve">Forme ; il préside le secret</w:t>
      </w:r>
      <w:r>
        <w:t xml:space="preserve"> </w:t>
      </w:r>
      <w:r>
        <w:rPr>
          <w:iCs/>
          <w:i/>
        </w:rPr>
        <w:t xml:space="preserve">Beracynn</w:t>
      </w:r>
      <w:r>
        <w:t xml:space="preserve"> </w:t>
      </w:r>
      <w:r>
        <w:t xml:space="preserve">(Rh. « Culte de l’Ours</w:t>
      </w:r>
      <w:r>
        <w:t xml:space="preserve"> </w:t>
      </w:r>
      <w:r>
        <w:t xml:space="preserve">»). Ses membres se rassemblent sous forme d’ours, certaines nuits, sur</w:t>
      </w:r>
      <w:r>
        <w:t xml:space="preserve"> </w:t>
      </w:r>
      <w:r>
        <w:t xml:space="preserve">les sites sacrés et recréent leurs légendes et récits par des danses</w:t>
      </w:r>
      <w:r>
        <w:t xml:space="preserve"> </w:t>
      </w:r>
      <w:r>
        <w:t xml:space="preserve">rituelles complexes. Il est dit que même les vrais ours participent à</w:t>
      </w:r>
      <w:r>
        <w:t xml:space="preserve"> </w:t>
      </w:r>
      <w:r>
        <w:t xml:space="preserve">ces festivités nocturnes ; les intrus ne sont pas les bienvenus et en</w:t>
      </w:r>
      <w:r>
        <w:t xml:space="preserve"> </w:t>
      </w:r>
      <w:r>
        <w:t xml:space="preserve">subiront les conséquences pour ne pas en dire plus.</w:t>
      </w:r>
    </w:p>
    <w:bookmarkEnd w:id="30"/>
    <w:bookmarkStart w:id="31" w:name="les-grands-aigles"/>
    <w:p>
      <w:pPr>
        <w:pStyle w:val="Titre2"/>
      </w:pPr>
      <w:r>
        <w:t xml:space="preserve">4.4 Les Grands Aigles</w:t>
      </w:r>
    </w:p>
    <w:p>
      <w:pPr>
        <w:pStyle w:val="FirstParagraph"/>
      </w:pPr>
      <w:r>
        <w:t xml:space="preserve">Les Grands Aigles sont les chasseurs les plus majestueux des Terres</w:t>
      </w:r>
      <w:r>
        <w:t xml:space="preserve"> </w:t>
      </w:r>
      <w:r>
        <w:t xml:space="preserve">du Milieu ; ils dominent les cieux au-dessus des Monts Brumeux. Ce sont</w:t>
      </w:r>
      <w:r>
        <w:t xml:space="preserve"> </w:t>
      </w:r>
      <w:r>
        <w:t xml:space="preserve">les plus gros oiseaux existant ; ils se croient issus des esprits divins</w:t>
      </w:r>
      <w:r>
        <w:t xml:space="preserve"> </w:t>
      </w:r>
      <w:r>
        <w:t xml:space="preserve">à qui Manwë, Seigneur des Valar, demanda de prendre une forme d’oiseau</w:t>
      </w:r>
      <w:r>
        <w:t xml:space="preserve"> </w:t>
      </w:r>
      <w:r>
        <w:t xml:space="preserve">pour observer le monde mortel. Manwë prédit que seules les montagnes</w:t>
      </w:r>
      <w:r>
        <w:t xml:space="preserve"> </w:t>
      </w:r>
      <w:r>
        <w:t xml:space="preserve">seraient assez hautes pour abriter les Aigles et que, depuis leurs</w:t>
      </w:r>
      <w:r>
        <w:t xml:space="preserve"> </w:t>
      </w:r>
      <w:r>
        <w:t xml:space="preserve">hautes aires, les Aigles pourraient entendre les voix de ceux qui</w:t>
      </w:r>
      <w:r>
        <w:t xml:space="preserve"> </w:t>
      </w:r>
      <w:r>
        <w:t xml:space="preserve">imploreraient l’aide des Valar. Durant le Premier Âge, les Aigles</w:t>
      </w:r>
      <w:r>
        <w:t xml:space="preserve"> </w:t>
      </w:r>
      <w:r>
        <w:t xml:space="preserve">demeurèrent dans les Crissaegrim, les Montagnes Encerclantes du</w:t>
      </w:r>
      <w:r>
        <w:t xml:space="preserve"> </w:t>
      </w:r>
      <w:r>
        <w:t xml:space="preserve">Beleriand près de Gondolin, souvent venant à l’aide des Elfes dans leur</w:t>
      </w:r>
      <w:r>
        <w:t xml:space="preserve"> </w:t>
      </w:r>
      <w:r>
        <w:t xml:space="preserve">lutte contre Morgoth. Enfin, les Aigles engagèrent l’ost de dragons</w:t>
      </w:r>
      <w:r>
        <w:t xml:space="preserve"> </w:t>
      </w:r>
      <w:r>
        <w:t xml:space="preserve">ailés cracheurs de feu de Morgoth lors de la bataille finale après la</w:t>
      </w:r>
      <w:r>
        <w:t xml:space="preserve"> </w:t>
      </w:r>
      <w:r>
        <w:t xml:space="preserve">chute de l’Ennemi. Le Beleriand fut détruit lors de cette catastrophique</w:t>
      </w:r>
      <w:r>
        <w:t xml:space="preserve"> </w:t>
      </w:r>
      <w:r>
        <w:t xml:space="preserve">guerre et les Aigles recherchèrent de nouvelles aires haut dans les</w:t>
      </w:r>
      <w:r>
        <w:t xml:space="preserve"> </w:t>
      </w:r>
      <w:r>
        <w:t xml:space="preserve">Monts Brumeux, où ils restèrent jusqu’à présent.</w:t>
      </w:r>
    </w:p>
    <w:p>
      <w:pPr>
        <w:pStyle w:val="Corpsdetexte"/>
      </w:pPr>
      <w:r>
        <w:t xml:space="preserve">Des légendes affirment que les Grands Aigles avaient jadis une taille</w:t>
      </w:r>
      <w:r>
        <w:t xml:space="preserve"> </w:t>
      </w:r>
      <w:r>
        <w:t xml:space="preserve">colossale. Thorondor, premier Roi des Aigles, aurait eu une envergure de</w:t>
      </w:r>
      <w:r>
        <w:t xml:space="preserve"> </w:t>
      </w:r>
      <w:r>
        <w:t xml:space="preserve">cinquante-quatre mètres ! Les Grands Aigles d’aujourd’hui n’atteignent</w:t>
      </w:r>
      <w:r>
        <w:t xml:space="preserve"> </w:t>
      </w:r>
      <w:r>
        <w:t xml:space="preserve">pas leur fabuleux ancêtre mais ils sont néanmoins de féroces opposants.</w:t>
      </w:r>
      <w:r>
        <w:t xml:space="preserve"> </w:t>
      </w:r>
      <w:r>
        <w:t xml:space="preserve">La tête d’un Grand Aigle inspire le respect, son plumage brun doré</w:t>
      </w:r>
      <w:r>
        <w:t xml:space="preserve"> </w:t>
      </w:r>
      <w:r>
        <w:t xml:space="preserve">luisant magnifiquement sous les rayons de la lune. En pleine maturité,</w:t>
      </w:r>
      <w:r>
        <w:t xml:space="preserve"> </w:t>
      </w:r>
      <w:r>
        <w:t xml:space="preserve">un Grand Aigle est quatre fois plus grand que son cousin commun avec une</w:t>
      </w:r>
      <w:r>
        <w:t xml:space="preserve"> </w:t>
      </w:r>
      <w:r>
        <w:t xml:space="preserve">envergure de 7,5 à 9 m. Doté d’un formidable bec crochu et de serres à</w:t>
      </w:r>
      <w:r>
        <w:t xml:space="preserve"> </w:t>
      </w:r>
      <w:r>
        <w:t xml:space="preserve">quatre doigts acérés pour saisir ou déchirer, un Grand Aigle ne craint</w:t>
      </w:r>
      <w:r>
        <w:t xml:space="preserve"> </w:t>
      </w:r>
      <w:r>
        <w:t xml:space="preserve">aucun ennemi, sauf peut-être un ancien Dragon. Les Grands Aigles sont</w:t>
      </w:r>
      <w:r>
        <w:t xml:space="preserve"> </w:t>
      </w:r>
      <w:r>
        <w:t xml:space="preserve">célèbres pour leur vol majestueux en vol plané, leur masse imposante</w:t>
      </w:r>
      <w:r>
        <w:t xml:space="preserve"> </w:t>
      </w:r>
      <w:r>
        <w:t xml:space="preserve">glissant sans effort sur les courants thermiques chauds s’élevant du</w:t>
      </w:r>
      <w:r>
        <w:t xml:space="preserve"> </w:t>
      </w:r>
      <w:r>
        <w:t xml:space="preserve">sol. Leurs yeux sont huit fois plus perçants que ceux d’un être humain</w:t>
      </w:r>
      <w:r>
        <w:t xml:space="preserve"> </w:t>
      </w:r>
      <w:r>
        <w:t xml:space="preserve">et leur vision périphérique est excellente. Pratiquement rien n’échappe</w:t>
      </w:r>
      <w:r>
        <w:t xml:space="preserve"> </w:t>
      </w:r>
      <w:r>
        <w:t xml:space="preserve">à la vision d’un Grand Aigle ; il est rapporté que le Seigneur des</w:t>
      </w:r>
      <w:r>
        <w:t xml:space="preserve"> </w:t>
      </w:r>
      <w:r>
        <w:t xml:space="preserve">Aigles pouvait contempler le soleil sans cligner des yeux et qu’il</w:t>
      </w:r>
      <w:r>
        <w:t xml:space="preserve"> </w:t>
      </w:r>
      <w:r>
        <w:t xml:space="preserve">pouvait voir au clair de lune un lièvre en train de se déplacer 1 600 m</w:t>
      </w:r>
      <w:r>
        <w:t xml:space="preserve"> </w:t>
      </w:r>
      <w:r>
        <w:t xml:space="preserve">plus bas. Les Grands Aigles font partie des plus rapides créatures</w:t>
      </w:r>
      <w:r>
        <w:t xml:space="preserve"> </w:t>
      </w:r>
      <w:r>
        <w:t xml:space="preserve">volantes et, lorsqu’ils ont repéré leur proie, ils plongent à une</w:t>
      </w:r>
      <w:r>
        <w:t xml:space="preserve"> </w:t>
      </w:r>
      <w:r>
        <w:t xml:space="preserve">vitesse pouvant atteindre 320 km/h ne lui offrant pratiquement aucune</w:t>
      </w:r>
      <w:r>
        <w:t xml:space="preserve"> </w:t>
      </w:r>
      <w:r>
        <w:t xml:space="preserve">chance de s’échapper.</w:t>
      </w:r>
    </w:p>
    <w:p>
      <w:pPr>
        <w:pStyle w:val="Corpsdetexte"/>
      </w:pPr>
      <w:r>
        <w:t xml:space="preserve">Carnivores, les Grands Aigles ont besoin d’une grande quantité de</w:t>
      </w:r>
      <w:r>
        <w:t xml:space="preserve"> </w:t>
      </w:r>
      <w:r>
        <w:t xml:space="preserve">nourriture, ce qui limite leur population à plusieurs dizaines</w:t>
      </w:r>
      <w:r>
        <w:t xml:space="preserve"> </w:t>
      </w:r>
      <w:r>
        <w:t xml:space="preserve">d’individus éparpillés dans toutes les montagnes. Chaque Grand Aigle</w:t>
      </w:r>
      <w:r>
        <w:t xml:space="preserve"> </w:t>
      </w:r>
      <w:r>
        <w:t xml:space="preserve">exerce son autorité sur un royaume d’au moins 500 km2. Au sein de ce</w:t>
      </w:r>
      <w:r>
        <w:t xml:space="preserve"> </w:t>
      </w:r>
      <w:r>
        <w:t xml:space="preserve">territoire, dominé par son aire, le Grand Aigle chasse une variété de</w:t>
      </w:r>
      <w:r>
        <w:t xml:space="preserve"> </w:t>
      </w:r>
      <w:r>
        <w:t xml:space="preserve">proies, depuis le lapin et le lièvre jusqu’au mouton et au cerf, qu’il</w:t>
      </w:r>
      <w:r>
        <w:t xml:space="preserve"> </w:t>
      </w:r>
      <w:r>
        <w:t xml:space="preserve">peut aisément emporter dans son aire grâce à ses serres.</w:t>
      </w:r>
    </w:p>
    <w:p>
      <w:pPr>
        <w:pStyle w:val="Corpsdetexte"/>
      </w:pPr>
      <w:r>
        <w:t xml:space="preserve">Les Grands Aigles s’accouplent pour la vie et se servent de la même</w:t>
      </w:r>
      <w:r>
        <w:t xml:space="preserve"> </w:t>
      </w:r>
      <w:r>
        <w:t xml:space="preserve">aire pendant des générations. L’aire est un vaste nid en forme de bol</w:t>
      </w:r>
      <w:r>
        <w:t xml:space="preserve"> </w:t>
      </w:r>
      <w:r>
        <w:t xml:space="preserve">fait de branches et de bouts de bois, bâti sur un rebord de falaise ou</w:t>
      </w:r>
      <w:r>
        <w:t xml:space="preserve"> </w:t>
      </w:r>
      <w:r>
        <w:t xml:space="preserve">sur un pinacle rocheux accessible uniquement par la voie des airs. Le</w:t>
      </w:r>
      <w:r>
        <w:t xml:space="preserve"> </w:t>
      </w:r>
      <w:r>
        <w:t xml:space="preserve">nid est d’une taille stupéfiante, d’environ douze mètres de diamètre et</w:t>
      </w:r>
      <w:r>
        <w:t xml:space="preserve"> </w:t>
      </w:r>
      <w:r>
        <w:t xml:space="preserve">pesant plusieurs tonnes pour pouvoir accueillir ses occupants. Environ</w:t>
      </w:r>
      <w:r>
        <w:t xml:space="preserve"> </w:t>
      </w:r>
      <w:r>
        <w:t xml:space="preserve">une fois par décennie, la femelle pond un unique et gros ouf brun</w:t>
      </w:r>
      <w:r>
        <w:t xml:space="preserve"> </w:t>
      </w:r>
      <w:r>
        <w:t xml:space="preserve">tacheté de blanc qui éclora un mois plus tard. L’aiglon est incapable de</w:t>
      </w:r>
      <w:r>
        <w:t xml:space="preserve"> </w:t>
      </w:r>
      <w:r>
        <w:t xml:space="preserve">voler pendant les trois premiers mois ; il n’acquerra son plumage</w:t>
      </w:r>
      <w:r>
        <w:t xml:space="preserve"> </w:t>
      </w:r>
      <w:r>
        <w:t xml:space="preserve">d’adulte que quatre à cinq ans plus tard. Les deux parents auront la</w:t>
      </w:r>
      <w:r>
        <w:t xml:space="preserve"> </w:t>
      </w:r>
      <w:r>
        <w:t xml:space="preserve">responsabilité de s’occuper du vulnérable oisillon. La faible natalité</w:t>
      </w:r>
      <w:r>
        <w:t xml:space="preserve"> </w:t>
      </w:r>
      <w:r>
        <w:t xml:space="preserve">est compensée par la longévité exceptionnelle du Grand Aigle de</w:t>
      </w:r>
      <w:r>
        <w:t xml:space="preserve"> </w:t>
      </w:r>
      <w:r>
        <w:t xml:space="preserve">plusieurs siècles car les montagnes ne pourraient supporter une grande</w:t>
      </w:r>
      <w:r>
        <w:t xml:space="preserve"> </w:t>
      </w:r>
      <w:r>
        <w:t xml:space="preserve">augmentation de leur nombre et car les Grands Aigles n’ont aucun ennemi</w:t>
      </w:r>
      <w:r>
        <w:t xml:space="preserve"> </w:t>
      </w:r>
      <w:r>
        <w:t xml:space="preserve">naturel exception faite des Dragons des Ered Mithrin.</w:t>
      </w:r>
    </w:p>
    <w:p>
      <w:pPr>
        <w:pStyle w:val="Corpsdetexte"/>
      </w:pPr>
      <w:r>
        <w:t xml:space="preserve">Peu de personnes ont su s’attirer l’amitié des Grands Aigles. Ce ne</w:t>
      </w:r>
      <w:r>
        <w:t xml:space="preserve"> </w:t>
      </w:r>
      <w:r>
        <w:t xml:space="preserve">sont pas des créatures douces car elles semblent hautaines et peu</w:t>
      </w:r>
      <w:r>
        <w:t xml:space="preserve"> </w:t>
      </w:r>
      <w:r>
        <w:t xml:space="preserve">sentimentales. Libres d’aller où bon leur semble, les Grands Aigles ont</w:t>
      </w:r>
      <w:r>
        <w:t xml:space="preserve"> </w:t>
      </w:r>
      <w:r>
        <w:t xml:space="preserve">tendance à être fiers et se tiennent à distance, habitués au respect</w:t>
      </w:r>
      <w:r>
        <w:t xml:space="preserve"> </w:t>
      </w:r>
      <w:r>
        <w:t xml:space="preserve">qu’ils engendrent par leur taille et leur puissance. Ils ont néanmoins</w:t>
      </w:r>
      <w:r>
        <w:t xml:space="preserve"> </w:t>
      </w:r>
      <w:r>
        <w:t xml:space="preserve">une noblesse de cour et, lorsque la gratitude d’un Grand Aigle est</w:t>
      </w:r>
      <w:r>
        <w:t xml:space="preserve"> </w:t>
      </w:r>
      <w:r>
        <w:t xml:space="preserve">gagnée, ce sera un allié pour la vie, qui acceptera de porter le</w:t>
      </w:r>
      <w:r>
        <w:t xml:space="preserve"> </w:t>
      </w:r>
      <w:r>
        <w:t xml:space="preserve">voyageur sur son dos sur de longues distances. Exceptionnellement</w:t>
      </w:r>
      <w:r>
        <w:t xml:space="preserve"> </w:t>
      </w:r>
      <w:r>
        <w:t xml:space="preserve">intelligents et rationnels, les Grands Aigles savent parler dans la</w:t>
      </w:r>
      <w:r>
        <w:t xml:space="preserve"> </w:t>
      </w:r>
      <w:r>
        <w:t xml:space="preserve">Langue Commune lorsqu’ils le désirent, probablement un don de Manwë pour</w:t>
      </w:r>
      <w:r>
        <w:t xml:space="preserve"> </w:t>
      </w:r>
      <w:r>
        <w:t xml:space="preserve">aider ses servants à accomplir leur mission dans les Terres du Milieu.</w:t>
      </w:r>
      <w:r>
        <w:t xml:space="preserve"> </w:t>
      </w:r>
      <w:r>
        <w:t xml:space="preserve">Faites attention à ne pas vous aliéner les Grands Aigles car ils se</w:t>
      </w:r>
      <w:r>
        <w:t xml:space="preserve"> </w:t>
      </w:r>
      <w:r>
        <w:t xml:space="preserve">révèlent être des opposants sans pitié ; ils ne seront jamais persuadés</w:t>
      </w:r>
      <w:r>
        <w:t xml:space="preserve"> </w:t>
      </w:r>
      <w:r>
        <w:t xml:space="preserve">ou facilement dupés d’aider à accomplir une tâche maléfique.</w:t>
      </w:r>
    </w:p>
    <w:bookmarkEnd w:id="31"/>
    <w:bookmarkStart w:id="42" w:name="les-géants-de-pierre"/>
    <w:p>
      <w:pPr>
        <w:pStyle w:val="Titre2"/>
      </w:pPr>
      <w:r>
        <w:t xml:space="preserve">4.5 Les Géants de Pierre</w:t>
      </w:r>
    </w:p>
    <w:p>
      <w:pPr>
        <w:pStyle w:val="FirstParagraph"/>
      </w:pPr>
      <w:r>
        <w:t xml:space="preserve">Les créatures les plus étranges de la région sont les Géants de</w:t>
      </w:r>
      <w:r>
        <w:t xml:space="preserve"> </w:t>
      </w:r>
      <w:r>
        <w:t xml:space="preserve">Pierre, race très ancienne aux origines obscures. Connus chez les Hommes</w:t>
      </w:r>
      <w:r>
        <w:t xml:space="preserve"> </w:t>
      </w:r>
      <w:r>
        <w:t xml:space="preserve">du Nord sous le nom de Stan-eotenas, ces Géants sont, selon certains, de</w:t>
      </w:r>
      <w:r>
        <w:t xml:space="preserve"> </w:t>
      </w:r>
      <w:r>
        <w:t xml:space="preserve">lointains parents des Ents au regard de leur taille similaire et de</w:t>
      </w:r>
      <w:r>
        <w:t xml:space="preserve"> </w:t>
      </w:r>
      <w:r>
        <w:t xml:space="preserve">leurs rapports à la pierre. D’autres parmi les sages suspectent que les</w:t>
      </w:r>
      <w:r>
        <w:t xml:space="preserve"> </w:t>
      </w:r>
      <w:r>
        <w:t xml:space="preserve">Géants sont originaires de la même souche à partir de laquelle Morgoth a</w:t>
      </w:r>
      <w:r>
        <w:t xml:space="preserve"> </w:t>
      </w:r>
      <w:r>
        <w:t xml:space="preserve">créé les Trolls de Pierre, le lien entre les Ents et leur contrepartie</w:t>
      </w:r>
      <w:r>
        <w:t xml:space="preserve"> </w:t>
      </w:r>
      <w:r>
        <w:t xml:space="preserve">maléfique. Même les Istari ne connaissent pas la vérité. Les Géants</w:t>
      </w:r>
      <w:r>
        <w:t xml:space="preserve"> </w:t>
      </w:r>
      <w:r>
        <w:t xml:space="preserve">n’occupent aucune position agréable dans les liens complexes de la</w:t>
      </w:r>
      <w:r>
        <w:t xml:space="preserve"> </w:t>
      </w:r>
      <w:r>
        <w:t xml:space="preserve">parenté dans les Terres du Milieu. D’une manière significative, les</w:t>
      </w:r>
      <w:r>
        <w:t xml:space="preserve"> </w:t>
      </w:r>
      <w:r>
        <w:t xml:space="preserve">Ents, les Géants et les Trolls prennent grand soin, dans la région des</w:t>
      </w:r>
      <w:r>
        <w:t xml:space="preserve"> </w:t>
      </w:r>
      <w:r>
        <w:t xml:space="preserve">Monts Brumeux, à éviter d’empiéter sur les terres de l’autre.</w:t>
      </w:r>
    </w:p>
    <w:p>
      <w:pPr>
        <w:pStyle w:val="Corpsdetexte"/>
      </w:pPr>
      <w:r>
        <w:t xml:space="preserve">Les Géants habitent principalement dans les hautes vallées des Monts</w:t>
      </w:r>
      <w:r>
        <w:t xml:space="preserve"> </w:t>
      </w:r>
      <w:r>
        <w:t xml:space="preserve">Brumeux, loin de toute civilisation, et sont si rarement rencontrés que</w:t>
      </w:r>
      <w:r>
        <w:t xml:space="preserve"> </w:t>
      </w:r>
      <w:r>
        <w:t xml:space="preserve">les peuples des autres régions les considèrent comme mythiques. Ayant</w:t>
      </w:r>
      <w:r>
        <w:t xml:space="preserve"> </w:t>
      </w:r>
      <w:r>
        <w:t xml:space="preserve">occupé les montagnes depuis le Premier Âge, ils font partie des</w:t>
      </w:r>
      <w:r>
        <w:t xml:space="preserve"> </w:t>
      </w:r>
      <w:r>
        <w:t xml:space="preserve">indigènes de la région et peu de gens osent leur contester leur</w:t>
      </w:r>
      <w:r>
        <w:t xml:space="preserve"> </w:t>
      </w:r>
      <w:r>
        <w:t xml:space="preserve">possession. Bien que peu nombreux — quelques dizaines seulement sont</w:t>
      </w:r>
      <w:r>
        <w:t xml:space="preserve"> </w:t>
      </w:r>
      <w:r>
        <w:t xml:space="preserve">éparpillées dans les montagnes —, chacun d’entre eux est un formidable</w:t>
      </w:r>
      <w:r>
        <w:t xml:space="preserve"> </w:t>
      </w:r>
      <w:r>
        <w:t xml:space="preserve">opposant. Ils n’ont pas de vrais ennemis, ni de réels alliés et</w:t>
      </w:r>
      <w:r>
        <w:t xml:space="preserve"> </w:t>
      </w:r>
      <w:r>
        <w:t xml:space="preserve">préfèrent généralement être laissés tranquilles, une attitude que la</w:t>
      </w:r>
      <w:r>
        <w:t xml:space="preserve"> </w:t>
      </w:r>
      <w:r>
        <w:t xml:space="preserve">plupart des autres peuples sont trop heureux d’adopter.</w:t>
      </w:r>
    </w:p>
    <w:bookmarkStart w:id="32" w:name="apparence-1"/>
    <w:p>
      <w:pPr>
        <w:pStyle w:val="Titre4"/>
      </w:pPr>
      <w:r>
        <w:t xml:space="preserve">Apparence</w:t>
      </w:r>
    </w:p>
    <w:p>
      <w:pPr>
        <w:pStyle w:val="FirstParagraph"/>
      </w:pPr>
      <w:r>
        <w:t xml:space="preserve">Les Géants de Pierre sont énormes et mesurent entre 3 et 4,5 m de</w:t>
      </w:r>
      <w:r>
        <w:t xml:space="preserve"> </w:t>
      </w:r>
      <w:r>
        <w:t xml:space="preserve">haut. Leurs membres épais, leur peau grise et un faciès taillé à la</w:t>
      </w:r>
      <w:r>
        <w:t xml:space="preserve"> </w:t>
      </w:r>
      <w:r>
        <w:t xml:space="preserve">serpe renforcent la similarité que les Géants présentent avec la pierre,</w:t>
      </w:r>
      <w:r>
        <w:t xml:space="preserve"> </w:t>
      </w:r>
      <w:r>
        <w:t xml:space="preserve">de laquelle ils prétendent être issus. De loin, ils peuvent être pris</w:t>
      </w:r>
      <w:r>
        <w:t xml:space="preserve"> </w:t>
      </w:r>
      <w:r>
        <w:t xml:space="preserve">pour des Humains disproportionnés mais une observation plus approfondie</w:t>
      </w:r>
      <w:r>
        <w:t xml:space="preserve"> </w:t>
      </w:r>
      <w:r>
        <w:t xml:space="preserve">révèle leur nature radicalement différente.</w:t>
      </w:r>
    </w:p>
    <w:bookmarkEnd w:id="32"/>
    <w:bookmarkStart w:id="33" w:name="capacités-et-faiblesses-1"/>
    <w:p>
      <w:pPr>
        <w:pStyle w:val="Titre4"/>
      </w:pPr>
      <w:r>
        <w:t xml:space="preserve">Capacités et Faiblesses</w:t>
      </w:r>
    </w:p>
    <w:p>
      <w:pPr>
        <w:pStyle w:val="FirstParagraph"/>
      </w:pPr>
      <w:r>
        <w:t xml:space="preserve">Dotés d’une force fantastique, les Géants possèdent une compétence</w:t>
      </w:r>
      <w:r>
        <w:t xml:space="preserve"> </w:t>
      </w:r>
      <w:r>
        <w:t xml:space="preserve">extraordinaire et presque magique à travailler et à casser la pierre.</w:t>
      </w:r>
      <w:r>
        <w:t xml:space="preserve"> </w:t>
      </w:r>
      <w:r>
        <w:t xml:space="preserve">Leur vision nocturne supérieure est caractéristique de cette race. Alors</w:t>
      </w:r>
      <w:r>
        <w:t xml:space="preserve"> </w:t>
      </w:r>
      <w:r>
        <w:t xml:space="preserve">qu’ils supportent le soleil, leur vision est médiocre en plein jour ;</w:t>
      </w:r>
      <w:r>
        <w:t xml:space="preserve"> </w:t>
      </w:r>
      <w:r>
        <w:t xml:space="preserve">ils sont principalement actifs la nuit. Ils ne sont pas aussi lourds</w:t>
      </w:r>
      <w:r>
        <w:t xml:space="preserve"> </w:t>
      </w:r>
      <w:r>
        <w:t xml:space="preserve">d’esprit que les Trolls, contrairement à la croyance populaire, mais, vu</w:t>
      </w:r>
      <w:r>
        <w:t xml:space="preserve"> </w:t>
      </w:r>
      <w:r>
        <w:t xml:space="preserve">leur taille, ils sont lents de pensée et de réaction.</w:t>
      </w:r>
    </w:p>
    <w:bookmarkEnd w:id="33"/>
    <w:bookmarkStart w:id="34" w:name="attitude-et-style-de-vie-1"/>
    <w:p>
      <w:pPr>
        <w:pStyle w:val="Titre4"/>
      </w:pPr>
      <w:r>
        <w:t xml:space="preserve">Attitude et Style de Vie</w:t>
      </w:r>
    </w:p>
    <w:p>
      <w:pPr>
        <w:pStyle w:val="FirstParagraph"/>
      </w:pPr>
      <w:r>
        <w:t xml:space="preserve">Les Géants vivent le moment présent, se projetant rarement dans le</w:t>
      </w:r>
      <w:r>
        <w:t xml:space="preserve"> </w:t>
      </w:r>
      <w:r>
        <w:t xml:space="preserve">futur. Ils ne sont pas maléfiques mais sont souvent insensibles et</w:t>
      </w:r>
      <w:r>
        <w:t xml:space="preserve"> </w:t>
      </w:r>
      <w:r>
        <w:t xml:space="preserve">indifférents. Ils sont adeptes de la contemplation pensive mais dans</w:t>
      </w:r>
      <w:r>
        <w:t xml:space="preserve"> </w:t>
      </w:r>
      <w:r>
        <w:t xml:space="preserve">aucun but particulier. Ils adorent les énigmes sur lesquelles ils</w:t>
      </w:r>
      <w:r>
        <w:t xml:space="preserve"> </w:t>
      </w:r>
      <w:r>
        <w:t xml:space="preserve">réfléchiront pendant des jours. De nombreux Géants sont plutôt paresseux</w:t>
      </w:r>
      <w:r>
        <w:t xml:space="preserve"> </w:t>
      </w:r>
      <w:r>
        <w:t xml:space="preserve">et ne penseront qu’à se faire à dîner depuis le troupeau apeuré d’un</w:t>
      </w:r>
      <w:r>
        <w:t xml:space="preserve"> </w:t>
      </w:r>
      <w:r>
        <w:t xml:space="preserve">berger plutôt que d’aller chasser.</w:t>
      </w:r>
    </w:p>
    <w:p>
      <w:pPr>
        <w:pStyle w:val="Corpsdetexte"/>
      </w:pPr>
      <w:r>
        <w:t xml:space="preserve">Le lancer de rochers est un sport populaire chez les Géants ainsi que</w:t>
      </w:r>
      <w:r>
        <w:t xml:space="preserve"> </w:t>
      </w:r>
      <w:r>
        <w:t xml:space="preserve">leur mode favori d’attaque. Lorsqu’ils sont en train de se divertir ou</w:t>
      </w:r>
      <w:r>
        <w:t xml:space="preserve"> </w:t>
      </w:r>
      <w:r>
        <w:t xml:space="preserve">en train de se quereller en lançant des rochers depuis les montagnes et</w:t>
      </w:r>
      <w:r>
        <w:t xml:space="preserve"> </w:t>
      </w:r>
      <w:r>
        <w:t xml:space="preserve">en éclatant les arbres, quiconque sur leur chemin devra en subir les</w:t>
      </w:r>
      <w:r>
        <w:t xml:space="preserve"> </w:t>
      </w:r>
      <w:r>
        <w:t xml:space="preserve">conséquences. Ils n’aiment rien de plus qu’un spectaculaire orage de</w:t>
      </w:r>
      <w:r>
        <w:t xml:space="preserve"> </w:t>
      </w:r>
      <w:r>
        <w:t xml:space="preserve">montagne plein d’éclairs, ce qui les fait sortir en force et leurs</w:t>
      </w:r>
      <w:r>
        <w:t xml:space="preserve"> </w:t>
      </w:r>
      <w:r>
        <w:t xml:space="preserve">éclats de rire et leurs hurlements se mêlent au fracas du tonnerre.</w:t>
      </w:r>
    </w:p>
    <w:bookmarkEnd w:id="34"/>
    <w:bookmarkStart w:id="35" w:name="habillement"/>
    <w:p>
      <w:pPr>
        <w:pStyle w:val="Titre4"/>
      </w:pPr>
      <w:r>
        <w:t xml:space="preserve">Habillement</w:t>
      </w:r>
    </w:p>
    <w:p>
      <w:pPr>
        <w:pStyle w:val="FirstParagraph"/>
      </w:pPr>
      <w:r>
        <w:t xml:space="preserve">Les peaux et les fourrures d’ours sont préférées. Un Géant sort</w:t>
      </w:r>
      <w:r>
        <w:t xml:space="preserve"> </w:t>
      </w:r>
      <w:r>
        <w:t xml:space="preserve">rarement sans son gourdin, fabriqué dans un tronc d’arbre, qui lui sert</w:t>
      </w:r>
      <w:r>
        <w:t xml:space="preserve"> </w:t>
      </w:r>
      <w:r>
        <w:t xml:space="preserve">à la fois de canne de marche et d’arme.</w:t>
      </w:r>
    </w:p>
    <w:bookmarkEnd w:id="35"/>
    <w:bookmarkStart w:id="36" w:name="structure-sociale-1"/>
    <w:p>
      <w:pPr>
        <w:pStyle w:val="Titre4"/>
      </w:pPr>
      <w:r>
        <w:t xml:space="preserve">Structure Sociale</w:t>
      </w:r>
    </w:p>
    <w:p>
      <w:pPr>
        <w:pStyle w:val="FirstParagraph"/>
      </w:pPr>
      <w:r>
        <w:t xml:space="preserve">Les Géants sont solitaires ou au mieux se regroupent en petits</w:t>
      </w:r>
      <w:r>
        <w:t xml:space="preserve"> </w:t>
      </w:r>
      <w:r>
        <w:t xml:space="preserve">groupes familiaux. Des coutumes orales impénétrables, transmises depuis</w:t>
      </w:r>
      <w:r>
        <w:t xml:space="preserve"> </w:t>
      </w:r>
      <w:r>
        <w:t xml:space="preserve">des âges, gouvernent les relations entre Géants. Lors de grands dangers,</w:t>
      </w:r>
      <w:r>
        <w:t xml:space="preserve"> </w:t>
      </w:r>
      <w:r>
        <w:t xml:space="preserve">ils peuvent se réunir en une assemblée mais cela est très, très</w:t>
      </w:r>
      <w:r>
        <w:t xml:space="preserve"> </w:t>
      </w:r>
      <w:r>
        <w:t xml:space="preserve">rare.</w:t>
      </w:r>
    </w:p>
    <w:bookmarkEnd w:id="36"/>
    <w:bookmarkStart w:id="37" w:name="régime-familial-1"/>
    <w:p>
      <w:pPr>
        <w:pStyle w:val="Titre4"/>
      </w:pPr>
      <w:r>
        <w:t xml:space="preserve">Régime Familial</w:t>
      </w:r>
    </w:p>
    <w:p>
      <w:pPr>
        <w:pStyle w:val="FirstParagraph"/>
      </w:pPr>
      <w:r>
        <w:t xml:space="preserve">Les Géants choisissent rarement de s’accoupler mais, quand c’est le</w:t>
      </w:r>
      <w:r>
        <w:t xml:space="preserve"> </w:t>
      </w:r>
      <w:r>
        <w:t xml:space="preserve">cas, c’est pour la vie. Les enfants sont libres, une fois adultes, de</w:t>
      </w:r>
      <w:r>
        <w:t xml:space="preserve"> </w:t>
      </w:r>
      <w:r>
        <w:t xml:space="preserve">rester avec leurs parents ou de s’en aller de leur côté.</w:t>
      </w:r>
    </w:p>
    <w:bookmarkEnd w:id="37"/>
    <w:bookmarkStart w:id="38" w:name="communauté-et-habitation-1"/>
    <w:p>
      <w:pPr>
        <w:pStyle w:val="Titre4"/>
      </w:pPr>
      <w:r>
        <w:t xml:space="preserve">Communauté et Habitation</w:t>
      </w:r>
    </w:p>
    <w:p>
      <w:pPr>
        <w:pStyle w:val="FirstParagraph"/>
      </w:pPr>
      <w:r>
        <w:t xml:space="preserve">Une gigantesque caverne close par de massives portes en pierre sert</w:t>
      </w:r>
      <w:r>
        <w:t xml:space="preserve"> </w:t>
      </w:r>
      <w:r>
        <w:t xml:space="preserve">de repaire typique à un Géant.</w:t>
      </w:r>
    </w:p>
    <w:bookmarkEnd w:id="38"/>
    <w:bookmarkStart w:id="39" w:name="économie-1"/>
    <w:p>
      <w:pPr>
        <w:pStyle w:val="Titre4"/>
      </w:pPr>
      <w:r>
        <w:t xml:space="preserve">Économie</w:t>
      </w:r>
    </w:p>
    <w:p>
      <w:pPr>
        <w:pStyle w:val="FirstParagraph"/>
      </w:pPr>
      <w:r>
        <w:t xml:space="preserve">Les Géants se suffisent à eux-mêmes, n’ayant que de modestes besoins</w:t>
      </w:r>
      <w:r>
        <w:t xml:space="preserve"> </w:t>
      </w:r>
      <w:r>
        <w:t xml:space="preserve">; ils commercent rarement entre eux. Des légendes des Hommes du Nord</w:t>
      </w:r>
      <w:r>
        <w:t xml:space="preserve"> </w:t>
      </w:r>
      <w:r>
        <w:t xml:space="preserve">racontent qu’il y a très longtemps des Géants aidèrent à construire</w:t>
      </w:r>
      <w:r>
        <w:t xml:space="preserve"> </w:t>
      </w:r>
      <w:r>
        <w:t xml:space="preserve">certaines des plus grandes forteresses du Gondor ; ils auraient été</w:t>
      </w:r>
      <w:r>
        <w:t xml:space="preserve"> </w:t>
      </w:r>
      <w:r>
        <w:t xml:space="preserve">grassement récompensés pour cela. Cela semble improbable.</w:t>
      </w:r>
    </w:p>
    <w:bookmarkEnd w:id="39"/>
    <w:bookmarkStart w:id="40" w:name="langage-1"/>
    <w:p>
      <w:pPr>
        <w:pStyle w:val="Titre4"/>
      </w:pPr>
      <w:r>
        <w:t xml:space="preserve">Langage</w:t>
      </w:r>
    </w:p>
    <w:p>
      <w:pPr>
        <w:pStyle w:val="FirstParagraph"/>
      </w:pPr>
      <w:r>
        <w:t xml:space="preserve">L’ancien et primitif langage des Géants leur est propre ; il est</w:t>
      </w:r>
      <w:r>
        <w:t xml:space="preserve"> </w:t>
      </w:r>
      <w:r>
        <w:t xml:space="preserve">guttural, lent et ressemble à des borborygmes. Il est incompréhensible à</w:t>
      </w:r>
      <w:r>
        <w:t xml:space="preserve"> </w:t>
      </w:r>
      <w:r>
        <w:t xml:space="preserve">n’importe quel autre peuple. Heureusement, quelques Géants arrivent à</w:t>
      </w:r>
      <w:r>
        <w:t xml:space="preserve"> </w:t>
      </w:r>
      <w:r>
        <w:t xml:space="preserve">parler un Westron massacré.</w:t>
      </w:r>
    </w:p>
    <w:bookmarkEnd w:id="40"/>
    <w:bookmarkStart w:id="41" w:name="religion"/>
    <w:p>
      <w:pPr>
        <w:pStyle w:val="Titre4"/>
      </w:pPr>
      <w:r>
        <w:t xml:space="preserve">Religion</w:t>
      </w:r>
    </w:p>
    <w:p>
      <w:pPr>
        <w:pStyle w:val="FirstParagraph"/>
      </w:pPr>
      <w:r>
        <w:t xml:space="preserve">Aucune forme d’adoration ne leur est connue. De tous les Valar, les</w:t>
      </w:r>
      <w:r>
        <w:t xml:space="preserve"> </w:t>
      </w:r>
      <w:r>
        <w:t xml:space="preserve">Géants sont peut-être les plus proches d’Aulë Le Forgeron.</w:t>
      </w:r>
    </w:p>
    <w:bookmarkEnd w:id="41"/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Les Habitants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